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9B3B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四川轻化工大学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工会委员会</w:t>
      </w:r>
    </w:p>
    <w:p w14:paraId="0D004F63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工会</w:t>
      </w:r>
      <w:r>
        <w:rPr>
          <w:rFonts w:hint="eastAsia" w:ascii="宋体" w:hAnsi="宋体" w:eastAsia="宋体" w:cs="宋体"/>
          <w:b/>
          <w:sz w:val="36"/>
          <w:szCs w:val="36"/>
        </w:rPr>
        <w:t>会员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或</w:t>
      </w:r>
      <w:r>
        <w:rPr>
          <w:rFonts w:hint="eastAsia" w:ascii="宋体" w:hAnsi="宋体" w:eastAsia="宋体" w:cs="宋体"/>
          <w:b/>
          <w:sz w:val="36"/>
          <w:szCs w:val="36"/>
        </w:rPr>
        <w:t>直系亲属去世慰问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领款</w:t>
      </w:r>
      <w:r>
        <w:rPr>
          <w:rFonts w:hint="eastAsia" w:ascii="宋体" w:hAnsi="宋体" w:eastAsia="宋体" w:cs="宋体"/>
          <w:b/>
          <w:sz w:val="36"/>
          <w:szCs w:val="36"/>
        </w:rPr>
        <w:t>申请表</w:t>
      </w:r>
    </w:p>
    <w:tbl>
      <w:tblPr>
        <w:tblStyle w:val="5"/>
        <w:tblpPr w:leftFromText="180" w:rightFromText="180" w:vertAnchor="page" w:horzAnchor="page" w:tblpX="1762" w:tblpY="2946"/>
        <w:tblOverlap w:val="never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37"/>
        <w:gridCol w:w="1393"/>
        <w:gridCol w:w="414"/>
        <w:gridCol w:w="465"/>
        <w:gridCol w:w="398"/>
        <w:gridCol w:w="5"/>
        <w:gridCol w:w="1120"/>
        <w:gridCol w:w="810"/>
        <w:gridCol w:w="847"/>
        <w:gridCol w:w="1911"/>
      </w:tblGrid>
      <w:tr w14:paraId="1852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55CF6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所属</w:t>
            </w:r>
          </w:p>
          <w:p w14:paraId="20A96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分工会</w:t>
            </w:r>
          </w:p>
        </w:tc>
        <w:tc>
          <w:tcPr>
            <w:tcW w:w="3107" w:type="dxa"/>
            <w:gridSpan w:val="5"/>
            <w:vAlign w:val="center"/>
          </w:tcPr>
          <w:p w14:paraId="5E8E8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3BF0A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会员</w:t>
            </w:r>
          </w:p>
          <w:p w14:paraId="08953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3568" w:type="dxa"/>
            <w:gridSpan w:val="3"/>
            <w:vAlign w:val="center"/>
          </w:tcPr>
          <w:p w14:paraId="6803A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6265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5FBA5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部门</w:t>
            </w:r>
          </w:p>
          <w:p w14:paraId="49566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或学院</w:t>
            </w:r>
          </w:p>
        </w:tc>
        <w:tc>
          <w:tcPr>
            <w:tcW w:w="3112" w:type="dxa"/>
            <w:gridSpan w:val="6"/>
            <w:vAlign w:val="center"/>
          </w:tcPr>
          <w:p w14:paraId="79940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DCF1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身份</w:t>
            </w:r>
          </w:p>
          <w:p w14:paraId="2FC1A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3568" w:type="dxa"/>
            <w:gridSpan w:val="3"/>
            <w:vAlign w:val="center"/>
          </w:tcPr>
          <w:p w14:paraId="2D3C4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39D9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32" w:type="dxa"/>
            <w:gridSpan w:val="2"/>
            <w:vAlign w:val="center"/>
          </w:tcPr>
          <w:p w14:paraId="2ED07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8"/>
                <w:szCs w:val="28"/>
                <w:lang w:eastAsia="zh-CN"/>
              </w:rPr>
              <w:t>去世日期</w:t>
            </w:r>
          </w:p>
        </w:tc>
        <w:tc>
          <w:tcPr>
            <w:tcW w:w="2670" w:type="dxa"/>
            <w:gridSpan w:val="4"/>
            <w:vAlign w:val="center"/>
          </w:tcPr>
          <w:p w14:paraId="2F689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right"/>
              <w:textAlignment w:val="auto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323C3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与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会员</w:t>
            </w:r>
          </w:p>
          <w:p w14:paraId="66DD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关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系</w:t>
            </w:r>
          </w:p>
        </w:tc>
        <w:tc>
          <w:tcPr>
            <w:tcW w:w="3568" w:type="dxa"/>
            <w:gridSpan w:val="3"/>
            <w:vMerge w:val="restart"/>
            <w:vAlign w:val="center"/>
          </w:tcPr>
          <w:p w14:paraId="4B1A7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6E3C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32" w:type="dxa"/>
            <w:gridSpan w:val="2"/>
            <w:vAlign w:val="center"/>
          </w:tcPr>
          <w:p w14:paraId="47014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去世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670" w:type="dxa"/>
            <w:gridSpan w:val="4"/>
            <w:vAlign w:val="center"/>
          </w:tcPr>
          <w:p w14:paraId="7437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39A33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vMerge w:val="continue"/>
            <w:vAlign w:val="center"/>
          </w:tcPr>
          <w:p w14:paraId="7049D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5BD2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195" w:type="dxa"/>
            <w:vAlign w:val="center"/>
          </w:tcPr>
          <w:p w14:paraId="08B50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分工会</w:t>
            </w:r>
          </w:p>
          <w:p w14:paraId="6621B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3107" w:type="dxa"/>
            <w:gridSpan w:val="5"/>
            <w:vAlign w:val="center"/>
          </w:tcPr>
          <w:p w14:paraId="56421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C72C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审批意见：</w:t>
            </w:r>
          </w:p>
          <w:p w14:paraId="06207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6DC2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申请慰问金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额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：</w:t>
            </w:r>
          </w:p>
          <w:p w14:paraId="7A8AA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小写：1000.00元</w:t>
            </w:r>
          </w:p>
          <w:p w14:paraId="6AC82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（大写：壹仟元整）</w:t>
            </w:r>
          </w:p>
          <w:p w14:paraId="45F9B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分工会主席签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：</w:t>
            </w:r>
          </w:p>
          <w:p w14:paraId="45C8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7ED46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3C302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42EA1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840" w:firstLineChars="30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年</w:t>
            </w:r>
            <w:r>
              <w:rPr>
                <w:rFonts w:hint="default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default" w:ascii="宋体" w:hAnsi="宋体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日</w:t>
            </w:r>
          </w:p>
          <w:p w14:paraId="05FD7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contextualSpacing/>
              <w:jc w:val="righ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AB7D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校工会</w:t>
            </w:r>
          </w:p>
          <w:p w14:paraId="33A99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审  核</w:t>
            </w:r>
          </w:p>
        </w:tc>
        <w:tc>
          <w:tcPr>
            <w:tcW w:w="3568" w:type="dxa"/>
            <w:gridSpan w:val="3"/>
            <w:vAlign w:val="center"/>
          </w:tcPr>
          <w:p w14:paraId="73F3B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7581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审批意见：</w:t>
            </w:r>
          </w:p>
          <w:p w14:paraId="621B0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0014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1" w:leftChars="0" w:right="0" w:firstLine="0" w:firstLineChars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发放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慰问金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额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：</w:t>
            </w:r>
          </w:p>
          <w:p w14:paraId="26ECC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小写：1000.00元</w:t>
            </w:r>
          </w:p>
          <w:p w14:paraId="338F8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大写：壹仟元整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6B16F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工会常务副主席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签字：</w:t>
            </w:r>
          </w:p>
          <w:p w14:paraId="5C58D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2418F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03090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  <w:p w14:paraId="3CC4D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right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年   月   日</w:t>
            </w:r>
          </w:p>
          <w:p w14:paraId="41F62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74AF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DCB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收款人</w:t>
            </w:r>
          </w:p>
          <w:p w14:paraId="5FDBC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8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7F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B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收款人</w:t>
            </w:r>
          </w:p>
          <w:p w14:paraId="4E18E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农行卡</w:t>
            </w:r>
          </w:p>
        </w:tc>
        <w:tc>
          <w:tcPr>
            <w:tcW w:w="4693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AA54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51D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4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办人</w:t>
            </w:r>
          </w:p>
          <w:p w14:paraId="78681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签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字</w:t>
            </w:r>
          </w:p>
          <w:p w14:paraId="5DB09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(手写)</w:t>
            </w:r>
          </w:p>
        </w:tc>
        <w:tc>
          <w:tcPr>
            <w:tcW w:w="2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0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9746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电</w:t>
            </w:r>
          </w:p>
          <w:p w14:paraId="17DE4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话</w:t>
            </w:r>
          </w:p>
        </w:tc>
        <w:tc>
          <w:tcPr>
            <w:tcW w:w="2333" w:type="dxa"/>
            <w:gridSpan w:val="4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30882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1B1E9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财务</w:t>
            </w:r>
          </w:p>
          <w:p w14:paraId="37052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审核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</w:tcBorders>
            <w:vAlign w:val="top"/>
          </w:tcPr>
          <w:p w14:paraId="48AB9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  <w:t>支付：</w:t>
            </w:r>
          </w:p>
          <w:p w14:paraId="6CB75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both"/>
              <w:textAlignment w:val="auto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069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95" w:type="dxa"/>
            <w:vAlign w:val="center"/>
          </w:tcPr>
          <w:p w14:paraId="10926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jc w:val="center"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备  注</w:t>
            </w:r>
          </w:p>
        </w:tc>
        <w:tc>
          <w:tcPr>
            <w:tcW w:w="7800" w:type="dxa"/>
            <w:gridSpan w:val="10"/>
          </w:tcPr>
          <w:p w14:paraId="3B4444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</w:rPr>
            </w:pPr>
          </w:p>
        </w:tc>
      </w:tr>
      <w:tr w14:paraId="6CBA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995" w:type="dxa"/>
            <w:gridSpan w:val="11"/>
            <w:tcBorders>
              <w:left w:val="nil"/>
              <w:bottom w:val="nil"/>
              <w:right w:val="nil"/>
            </w:tcBorders>
          </w:tcPr>
          <w:p w14:paraId="17C57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说明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:1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.若收款人不是会员本人须备注说明情况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；</w:t>
            </w:r>
          </w:p>
          <w:p w14:paraId="72069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   2.直系亲属指本人父母、子女及配偶；</w:t>
            </w:r>
          </w:p>
          <w:p w14:paraId="55DB2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contextualSpacing/>
              <w:textAlignment w:val="auto"/>
              <w:rPr>
                <w:rFonts w:hint="default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    3.会员直系亲属去世慰问金1000元，会员本人去世慰问金3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000元。</w:t>
            </w:r>
          </w:p>
        </w:tc>
      </w:tr>
    </w:tbl>
    <w:p w14:paraId="42EA2D34">
      <w:pPr>
        <w:jc w:val="both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zNTE4ZGM5MDYxZTgyNmUxZmJkYWIyZGQ5NGNkZTQifQ=="/>
  </w:docVars>
  <w:rsids>
    <w:rsidRoot w:val="00E37423"/>
    <w:rsid w:val="00016A02"/>
    <w:rsid w:val="000232C5"/>
    <w:rsid w:val="000807B9"/>
    <w:rsid w:val="00087F75"/>
    <w:rsid w:val="000E2D7C"/>
    <w:rsid w:val="000E7726"/>
    <w:rsid w:val="00160F84"/>
    <w:rsid w:val="00313163"/>
    <w:rsid w:val="003E538E"/>
    <w:rsid w:val="003F08A9"/>
    <w:rsid w:val="004F0C21"/>
    <w:rsid w:val="00545039"/>
    <w:rsid w:val="00986E3A"/>
    <w:rsid w:val="00997128"/>
    <w:rsid w:val="009D4202"/>
    <w:rsid w:val="00A21DC1"/>
    <w:rsid w:val="00A24E89"/>
    <w:rsid w:val="00A76834"/>
    <w:rsid w:val="00A768E0"/>
    <w:rsid w:val="00AA723B"/>
    <w:rsid w:val="00B1020A"/>
    <w:rsid w:val="00B7484A"/>
    <w:rsid w:val="00C54F99"/>
    <w:rsid w:val="00CF6243"/>
    <w:rsid w:val="00DE53C5"/>
    <w:rsid w:val="00E37423"/>
    <w:rsid w:val="00EE2CE6"/>
    <w:rsid w:val="00F4721C"/>
    <w:rsid w:val="00F6613E"/>
    <w:rsid w:val="00F74376"/>
    <w:rsid w:val="0402799B"/>
    <w:rsid w:val="04F80801"/>
    <w:rsid w:val="056231B9"/>
    <w:rsid w:val="09767AF7"/>
    <w:rsid w:val="123E4294"/>
    <w:rsid w:val="161F43DC"/>
    <w:rsid w:val="18E23E8D"/>
    <w:rsid w:val="1AAA41EF"/>
    <w:rsid w:val="222E1D84"/>
    <w:rsid w:val="228041F7"/>
    <w:rsid w:val="2C3A7969"/>
    <w:rsid w:val="2CD74386"/>
    <w:rsid w:val="306C332A"/>
    <w:rsid w:val="327B2543"/>
    <w:rsid w:val="35164184"/>
    <w:rsid w:val="392B475A"/>
    <w:rsid w:val="3D6D11B5"/>
    <w:rsid w:val="40036F95"/>
    <w:rsid w:val="427828D9"/>
    <w:rsid w:val="43B14DE3"/>
    <w:rsid w:val="440B1909"/>
    <w:rsid w:val="45554E75"/>
    <w:rsid w:val="45815C6A"/>
    <w:rsid w:val="47A3636C"/>
    <w:rsid w:val="4CF75609"/>
    <w:rsid w:val="4DD54212"/>
    <w:rsid w:val="4F1135BC"/>
    <w:rsid w:val="5F345E70"/>
    <w:rsid w:val="64912457"/>
    <w:rsid w:val="66CE157B"/>
    <w:rsid w:val="77332C63"/>
    <w:rsid w:val="7D1C6A1C"/>
    <w:rsid w:val="7FF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widowControl/>
      <w:pBdr>
        <w:bottom w:val="single" w:color="DBE5F1" w:sz="8" w:space="0"/>
      </w:pBdr>
      <w:spacing w:after="200" w:line="300" w:lineRule="auto"/>
      <w:jc w:val="left"/>
      <w:outlineLvl w:val="0"/>
    </w:pPr>
    <w:rPr>
      <w:rFonts w:ascii="Cambria" w:hAnsi="Cambria" w:eastAsia="Microsoft YaHei UI"/>
      <w:color w:val="4F81BD"/>
      <w:kern w:val="0"/>
      <w:sz w:val="36"/>
      <w:szCs w:val="36"/>
      <w:lang w:eastAsia="ja-JP"/>
    </w:rPr>
  </w:style>
  <w:style w:type="paragraph" w:styleId="3">
    <w:name w:val="heading 2"/>
    <w:basedOn w:val="1"/>
    <w:next w:val="1"/>
    <w:link w:val="8"/>
    <w:qFormat/>
    <w:uiPriority w:val="99"/>
    <w:pPr>
      <w:keepNext/>
      <w:keepLines/>
      <w:widowControl/>
      <w:spacing w:before="120" w:after="120"/>
      <w:jc w:val="left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mbria" w:hAnsi="Cambria" w:eastAsia="Microsoft YaHei UI" w:cs="Times New Roman"/>
      <w:color w:val="4F81BD"/>
      <w:sz w:val="36"/>
      <w:szCs w:val="36"/>
      <w:lang w:val="en-US" w:eastAsia="ja-JP" w:bidi="ar-SA"/>
    </w:rPr>
  </w:style>
  <w:style w:type="character" w:customStyle="1" w:styleId="8">
    <w:name w:val="Heading 2 Char"/>
    <w:basedOn w:val="6"/>
    <w:link w:val="3"/>
    <w:qFormat/>
    <w:locked/>
    <w:uiPriority w:val="99"/>
    <w:rPr>
      <w:rFonts w:eastAsia="Microsoft YaHei UI" w:cs="Times New Roman"/>
      <w:b/>
      <w:bCs/>
      <w:color w:val="1F497D"/>
      <w:sz w:val="26"/>
      <w:szCs w:val="26"/>
      <w:lang w:val="en-US" w:eastAsia="ja-JP" w:bidi="ar-SA"/>
    </w:rPr>
  </w:style>
  <w:style w:type="character" w:customStyle="1" w:styleId="9">
    <w:name w:val="Balloon Text Char"/>
    <w:basedOn w:val="6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247</Words>
  <Characters>269</Characters>
  <Lines>0</Lines>
  <Paragraphs>0</Paragraphs>
  <TotalTime>3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2019-01-15T07:19:00Z</dcterms:created>
  <dc:creator>ASUS</dc:creator>
  <cp:lastModifiedBy>谭雪冬</cp:lastModifiedBy>
  <cp:lastPrinted>2019-01-15T07:11:00Z</cp:lastPrinted>
  <dcterms:modified xsi:type="dcterms:W3CDTF">2026-04-14T01:40:11Z</dcterms:modified>
  <dc:title>四川理工学院会员家属去世慰问申请单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219CCDE1ED094C4E93A9089B73E20448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